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ascii="Times New Roman"/>
          <w:sz w:val="20"/>
        </w:rPr>
      </w:pPr>
    </w:p>
    <w:p>
      <w:pPr>
        <w:pStyle w:val="2"/>
        <w:spacing w:before="9"/>
        <w:rPr>
          <w:rFonts w:ascii="Times New Roman"/>
          <w:sz w:val="20"/>
        </w:rPr>
      </w:pPr>
    </w:p>
    <w:p>
      <w:pPr>
        <w:spacing w:before="0" w:line="707" w:lineRule="exact"/>
        <w:ind w:left="3630" w:right="3480" w:firstLine="0"/>
        <w:jc w:val="center"/>
        <w:rPr>
          <w:rFonts w:hint="eastAsia" w:ascii="华文宋体" w:eastAsia="华文宋体"/>
          <w:b/>
          <w:bCs/>
          <w:sz w:val="44"/>
        </w:rPr>
      </w:pPr>
      <w:r>
        <w:rPr>
          <w:rFonts w:hint="eastAsia" w:ascii="华文宋体" w:eastAsia="华文宋体"/>
          <w:color w:val="000007"/>
          <w:sz w:val="44"/>
        </w:rPr>
        <w:t>诚信声明</w:t>
      </w:r>
      <w:bookmarkStart w:id="0" w:name="_GoBack"/>
      <w:bookmarkEnd w:id="0"/>
    </w:p>
    <w:p>
      <w:pPr>
        <w:pStyle w:val="2"/>
        <w:rPr>
          <w:rFonts w:ascii="华文宋体"/>
          <w:sz w:val="44"/>
        </w:rPr>
      </w:pPr>
    </w:p>
    <w:p>
      <w:pPr>
        <w:pStyle w:val="2"/>
        <w:spacing w:before="16"/>
        <w:rPr>
          <w:rFonts w:ascii="华文宋体"/>
          <w:sz w:val="24"/>
        </w:rPr>
      </w:pPr>
    </w:p>
    <w:p>
      <w:pPr>
        <w:pStyle w:val="2"/>
        <w:spacing w:line="300" w:lineRule="auto"/>
        <w:ind w:left="106" w:right="100" w:firstLine="640"/>
        <w:jc w:val="both"/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</w:pP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>本单位对提供的材料进行了认真审核，保证所填写信息和提供材料真实有效，无任何虚假申报情况。若因本单位未履行审查职责造成申报材料虚假的，本单位愿意接受行政处理，并承担由此带来的相应后果。</w:t>
      </w:r>
    </w:p>
    <w:p>
      <w:pPr>
        <w:pStyle w:val="2"/>
        <w:rPr>
          <w:sz w:val="36"/>
        </w:rPr>
      </w:pPr>
    </w:p>
    <w:p>
      <w:pPr>
        <w:pStyle w:val="2"/>
        <w:spacing w:before="3"/>
        <w:rPr>
          <w:sz w:val="44"/>
        </w:rPr>
      </w:pPr>
    </w:p>
    <w:p>
      <w:pPr>
        <w:pStyle w:val="2"/>
        <w:spacing w:line="300" w:lineRule="auto"/>
        <w:ind w:left="106" w:right="100" w:firstLine="640"/>
        <w:jc w:val="right"/>
        <w:rPr>
          <w:rFonts w:hint="eastAsia" w:ascii="华文宋体" w:hAnsi="PMingLiU" w:eastAsia="华文宋体" w:cs="PMingLiU"/>
          <w:color w:val="FF0000"/>
          <w:sz w:val="32"/>
          <w:szCs w:val="32"/>
          <w:u w:val="single"/>
          <w:lang w:val="zh-CN" w:eastAsia="zh-CN" w:bidi="zh-CN"/>
        </w:rPr>
      </w:pP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 xml:space="preserve">单位负责人(签字)： </w:t>
      </w:r>
      <w:r>
        <w:rPr>
          <w:rFonts w:hint="eastAsia" w:ascii="华文宋体" w:hAnsi="PMingLiU" w:eastAsia="华文宋体" w:cs="PMingLiU"/>
          <w:color w:val="FF0000"/>
          <w:sz w:val="32"/>
          <w:szCs w:val="32"/>
          <w:u w:val="single"/>
          <w:lang w:val="zh-CN" w:eastAsia="zh-CN" w:bidi="zh-CN"/>
        </w:rPr>
        <w:tab/>
      </w:r>
      <w:r>
        <w:rPr>
          <w:rFonts w:hint="eastAsia" w:ascii="华文宋体" w:hAnsi="PMingLiU" w:eastAsia="华文宋体" w:cs="PMingLiU"/>
          <w:color w:val="FF0000"/>
          <w:sz w:val="32"/>
          <w:szCs w:val="32"/>
          <w:u w:val="single"/>
          <w:lang w:val="zh-CN" w:eastAsia="zh-CN" w:bidi="zh-CN"/>
        </w:rPr>
        <w:t>法人或授权人手签</w:t>
      </w:r>
      <w:r>
        <w:rPr>
          <w:rFonts w:hint="eastAsia" w:ascii="华文宋体" w:hAnsi="PMingLiU" w:eastAsia="华文宋体" w:cs="PMingLiU"/>
          <w:color w:val="FF0000"/>
          <w:sz w:val="32"/>
          <w:szCs w:val="32"/>
          <w:u w:val="single"/>
          <w:lang w:val="zh-CN" w:eastAsia="zh-CN" w:bidi="zh-CN"/>
        </w:rPr>
        <w:tab/>
      </w:r>
    </w:p>
    <w:p>
      <w:pPr>
        <w:pStyle w:val="2"/>
        <w:spacing w:line="300" w:lineRule="auto"/>
        <w:ind w:left="106" w:right="100" w:firstLine="640"/>
        <w:jc w:val="right"/>
        <w:rPr>
          <w:rFonts w:hint="eastAsia" w:ascii="华文宋体" w:hAnsi="PMingLiU" w:eastAsia="华文宋体" w:cs="PMingLiU"/>
          <w:color w:val="auto"/>
          <w:sz w:val="32"/>
          <w:szCs w:val="32"/>
          <w:u w:val="single"/>
          <w:lang w:val="zh-CN" w:eastAsia="zh-CN" w:bidi="zh-CN"/>
        </w:rPr>
      </w:pPr>
    </w:p>
    <w:p>
      <w:pPr>
        <w:pStyle w:val="2"/>
        <w:spacing w:line="300" w:lineRule="auto"/>
        <w:ind w:left="106" w:right="100" w:firstLine="640"/>
        <w:jc w:val="right"/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</w:pP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>(聘用单位盖章)</w:t>
      </w:r>
    </w:p>
    <w:p>
      <w:pPr>
        <w:pStyle w:val="2"/>
        <w:spacing w:line="300" w:lineRule="auto"/>
        <w:ind w:left="106" w:right="100" w:firstLine="640"/>
        <w:jc w:val="right"/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</w:pP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>年</w:t>
      </w: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ab/>
      </w: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>月</w:t>
      </w: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ab/>
      </w:r>
      <w:r>
        <w:rPr>
          <w:rFonts w:hint="eastAsia" w:ascii="华文宋体" w:hAnsi="PMingLiU" w:eastAsia="华文宋体" w:cs="PMingLiU"/>
          <w:color w:val="000007"/>
          <w:sz w:val="32"/>
          <w:szCs w:val="32"/>
          <w:lang w:val="zh-CN" w:eastAsia="zh-CN" w:bidi="zh-CN"/>
        </w:rPr>
        <w:t>日</w:t>
      </w:r>
    </w:p>
    <w:sectPr>
      <w:type w:val="continuous"/>
      <w:pgSz w:w="11910" w:h="16840"/>
      <w:pgMar w:top="1580" w:right="1520" w:bottom="280" w:left="14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1FD456DB"/>
    <w:rsid w:val="50EC3E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PMingLiU" w:hAnsi="PMingLiU" w:eastAsia="PMingLiU" w:cs="PMingLiU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PMingLiU" w:hAnsi="PMingLiU" w:eastAsia="PMingLiU" w:cs="PMingLiU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ScaleCrop>false</ScaleCrop>
  <LinksUpToDate>false</LinksUpToDate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2021-11-16T05:34:00Z</dcterms:created>
  <dc:creator>User</dc:creator>
  <cp:lastModifiedBy>WPS工居组</cp:lastModifiedBy>
  <dcterms:modified xsi:type="dcterms:W3CDTF">2021-11-16T05:38:00Z</dcterms:modified>
  <dc:title>北京市引进人才管理办法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2021-11-16T00:00:00Z</vt:filetime>
  </property>
  <property fmtid="{D5CDD505-2E9C-101B-9397-08002B2CF9AE}" pid="5" name="KSOProductBuildVer">
    <vt:lpwstr>2052-11.1.0.11045</vt:lpwstr>
  </property>
  <property fmtid="{D5CDD505-2E9C-101B-9397-08002B2CF9AE}" pid="6" name="ICV">
    <vt:lpwstr>0828D19C698F4439B7B116AA5C0976A0</vt:lpwstr>
  </property>
</Properties>
</file>